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A4C7A" w14:textId="77777777" w:rsidR="00D41212" w:rsidRDefault="00CF425F" w:rsidP="00CF425F">
      <w:pPr>
        <w:jc w:val="center"/>
      </w:pPr>
      <w:r>
        <w:rPr>
          <w:noProof/>
        </w:rPr>
        <w:drawing>
          <wp:inline distT="0" distB="0" distL="0" distR="0" wp14:anchorId="493F9F54" wp14:editId="28D02B90">
            <wp:extent cx="2851150" cy="88245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64" cy="90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B0F8" w14:textId="77777777" w:rsidR="00CF425F" w:rsidRPr="002E7C7C" w:rsidRDefault="00CF425F" w:rsidP="00CF425F">
      <w:pPr>
        <w:pStyle w:val="Heading1"/>
        <w:rPr>
          <w:rFonts w:asciiTheme="minorHAnsi" w:hAnsiTheme="minorHAnsi" w:cs="Times New Roman"/>
          <w:b/>
          <w:i/>
          <w:sz w:val="24"/>
          <w:szCs w:val="24"/>
        </w:rPr>
      </w:pPr>
      <w:r w:rsidRPr="002E7C7C">
        <w:rPr>
          <w:rFonts w:asciiTheme="minorHAnsi" w:hAnsiTheme="minorHAnsi" w:cs="Times New Roman"/>
          <w:b/>
          <w:bCs w:val="0"/>
          <w:i/>
          <w:sz w:val="24"/>
          <w:szCs w:val="24"/>
        </w:rPr>
        <w:t>Mission</w:t>
      </w:r>
    </w:p>
    <w:p w14:paraId="3B361354" w14:textId="77777777" w:rsidR="00CF425F" w:rsidRPr="002E7C7C" w:rsidRDefault="00CF425F" w:rsidP="00CF425F">
      <w:pPr>
        <w:widowControl w:val="0"/>
        <w:jc w:val="center"/>
        <w:rPr>
          <w:b/>
          <w:i/>
          <w:iCs/>
          <w:sz w:val="24"/>
          <w:szCs w:val="24"/>
          <w:lang w:val="en"/>
        </w:rPr>
      </w:pPr>
      <w:r w:rsidRPr="002E7C7C">
        <w:rPr>
          <w:b/>
          <w:i/>
          <w:iCs/>
          <w:sz w:val="24"/>
          <w:szCs w:val="24"/>
          <w:lang w:val="en"/>
        </w:rPr>
        <w:t xml:space="preserve">To ensure individuals with developmental disabilities in the City of St. Louis have quality services, </w:t>
      </w:r>
      <w:proofErr w:type="gramStart"/>
      <w:r w:rsidRPr="002E7C7C">
        <w:rPr>
          <w:b/>
          <w:i/>
          <w:iCs/>
          <w:sz w:val="24"/>
          <w:szCs w:val="24"/>
          <w:lang w:val="en"/>
        </w:rPr>
        <w:t>choices</w:t>
      </w:r>
      <w:proofErr w:type="gramEnd"/>
      <w:r w:rsidRPr="002E7C7C">
        <w:rPr>
          <w:b/>
          <w:i/>
          <w:iCs/>
          <w:sz w:val="24"/>
          <w:szCs w:val="24"/>
          <w:lang w:val="en"/>
        </w:rPr>
        <w:t xml:space="preserve"> and full inclusion.</w:t>
      </w:r>
    </w:p>
    <w:p w14:paraId="24905376" w14:textId="77777777" w:rsidR="00CF425F" w:rsidRDefault="00CF425F" w:rsidP="00CF425F"/>
    <w:p w14:paraId="4FDE9674" w14:textId="77777777" w:rsidR="00CF425F" w:rsidRDefault="0045621C" w:rsidP="00CF425F">
      <w:pPr>
        <w:jc w:val="center"/>
      </w:pPr>
      <w:r>
        <w:t>Nominating/Personnel</w:t>
      </w:r>
      <w:r w:rsidR="00CF425F">
        <w:t xml:space="preserve"> Committee Agenda</w:t>
      </w:r>
    </w:p>
    <w:p w14:paraId="293ED003" w14:textId="6DC8F225" w:rsidR="00CF425F" w:rsidRDefault="004E06FF" w:rsidP="00CF425F">
      <w:pPr>
        <w:jc w:val="center"/>
      </w:pPr>
      <w:r>
        <w:t>October 26</w:t>
      </w:r>
      <w:r w:rsidR="00B02FCF">
        <w:t>, 2021</w:t>
      </w:r>
    </w:p>
    <w:p w14:paraId="69BEBDD5" w14:textId="73136768" w:rsidR="0045621C" w:rsidRDefault="004B6FC9" w:rsidP="00CF425F">
      <w:pPr>
        <w:jc w:val="center"/>
      </w:pPr>
      <w:r>
        <w:t>4</w:t>
      </w:r>
      <w:r w:rsidR="0045621C">
        <w:t>:00</w:t>
      </w:r>
      <w:r>
        <w:t>p</w:t>
      </w:r>
      <w:r w:rsidR="0045621C">
        <w:t>m</w:t>
      </w:r>
    </w:p>
    <w:p w14:paraId="55857DCD" w14:textId="2B5B0F4F" w:rsidR="00CF425F" w:rsidRDefault="00CF425F" w:rsidP="00CF425F">
      <w:r>
        <w:t xml:space="preserve">Location:  </w:t>
      </w:r>
      <w:r w:rsidR="004B6FC9">
        <w:t xml:space="preserve">Our office is closed to visitors.  The </w:t>
      </w:r>
      <w:proofErr w:type="gramStart"/>
      <w:r w:rsidR="004B6FC9">
        <w:t>general public</w:t>
      </w:r>
      <w:proofErr w:type="gramEnd"/>
      <w:r w:rsidR="004B6FC9">
        <w:t xml:space="preserve"> can participate in the meeting by dialing </w:t>
      </w:r>
      <w:r w:rsidR="001A225C" w:rsidRPr="001A225C">
        <w:t>314-758-0316</w:t>
      </w:r>
      <w:r w:rsidR="006F5C36">
        <w:t>.</w:t>
      </w:r>
      <w:r w:rsidR="004B6FC9">
        <w:t xml:space="preserve">  Once it answers, it will prompt you for a </w:t>
      </w:r>
      <w:r w:rsidR="00B02FCF">
        <w:t>Meeting ID:</w:t>
      </w:r>
      <w:r w:rsidR="00C05407">
        <w:t xml:space="preserve"> </w:t>
      </w:r>
      <w:r w:rsidR="004E06FF" w:rsidRPr="004E06FF">
        <w:t>604885683#</w:t>
      </w:r>
      <w:r w:rsidR="001A225C">
        <w:t>.</w:t>
      </w:r>
      <w:r w:rsidR="00E92BB3" w:rsidRPr="00E92BB3">
        <w:t xml:space="preserve"> </w:t>
      </w:r>
      <w:r w:rsidR="004B6FC9">
        <w:t xml:space="preserve">Committee members can participate in the meeting by clicking on the </w:t>
      </w:r>
      <w:r w:rsidR="001A225C">
        <w:t>Teams</w:t>
      </w:r>
      <w:r w:rsidR="004B6FC9">
        <w:t xml:space="preserve"> link </w:t>
      </w:r>
      <w:r w:rsidR="00B02FCF">
        <w:t>sent to them</w:t>
      </w:r>
      <w:r w:rsidR="004B6FC9">
        <w:t>.</w:t>
      </w:r>
    </w:p>
    <w:p w14:paraId="7D38111D" w14:textId="666FB893" w:rsidR="00CF425F" w:rsidRDefault="00CF425F" w:rsidP="00CF425F">
      <w:r>
        <w:t xml:space="preserve">Attendees:  Bill Siedhoff, </w:t>
      </w:r>
      <w:r w:rsidR="0045621C">
        <w:t>Dionne Flowers</w:t>
      </w:r>
      <w:r>
        <w:t xml:space="preserve">, Shaelene Plank, </w:t>
      </w:r>
      <w:r w:rsidR="0045621C">
        <w:t>Olivia Pruitt-Payne, Ken Franklin</w:t>
      </w:r>
      <w:r w:rsidR="004B6FC9">
        <w:t>, Rachel Shapiro</w:t>
      </w:r>
    </w:p>
    <w:p w14:paraId="6AF57819" w14:textId="3EF08619" w:rsidR="00CF425F" w:rsidRDefault="00CF425F" w:rsidP="00CF425F">
      <w:pPr>
        <w:pStyle w:val="ListParagraph"/>
        <w:numPr>
          <w:ilvl w:val="0"/>
          <w:numId w:val="1"/>
        </w:numPr>
      </w:pPr>
      <w:r>
        <w:t>Call meeting to order</w:t>
      </w:r>
      <w:r w:rsidR="004B6FC9">
        <w:t xml:space="preserve"> – Dionne Flowers, Committee Chair</w:t>
      </w:r>
    </w:p>
    <w:p w14:paraId="660D4CF1" w14:textId="2DA5FD54" w:rsidR="0045621C" w:rsidRDefault="0045621C" w:rsidP="0045621C">
      <w:pPr>
        <w:rPr>
          <w:b/>
        </w:rPr>
      </w:pPr>
      <w:r w:rsidRPr="0045621C">
        <w:rPr>
          <w:b/>
        </w:rPr>
        <w:t>Nominating Committee</w:t>
      </w:r>
    </w:p>
    <w:p w14:paraId="4F34A5D5" w14:textId="7EAC1198" w:rsidR="001A225C" w:rsidRDefault="001A225C" w:rsidP="004E06F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Update on board member recruitment</w:t>
      </w:r>
      <w:r w:rsidR="004E06FF">
        <w:rPr>
          <w:bCs/>
        </w:rPr>
        <w:t>- No update</w:t>
      </w:r>
    </w:p>
    <w:p w14:paraId="2A2C01C3" w14:textId="47AF7164" w:rsidR="003B0D65" w:rsidRPr="004E06FF" w:rsidRDefault="003B0D65" w:rsidP="004E06F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All Board member term renewals approved for 2021</w:t>
      </w:r>
    </w:p>
    <w:p w14:paraId="04DACA84" w14:textId="77777777" w:rsidR="00B02FCF" w:rsidRDefault="0045621C" w:rsidP="00B02FCF">
      <w:pPr>
        <w:rPr>
          <w:b/>
        </w:rPr>
      </w:pPr>
      <w:r w:rsidRPr="0045621C">
        <w:rPr>
          <w:b/>
        </w:rPr>
        <w:t>Personnel Committee</w:t>
      </w:r>
      <w:r w:rsidR="00E92BB3">
        <w:rPr>
          <w:b/>
        </w:rPr>
        <w:t xml:space="preserve">  </w:t>
      </w:r>
    </w:p>
    <w:p w14:paraId="2B75E340" w14:textId="546A7FE3" w:rsidR="00B02FCF" w:rsidRDefault="00C0781A" w:rsidP="00B02FC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Review </w:t>
      </w:r>
      <w:r w:rsidR="004E06FF">
        <w:rPr>
          <w:bCs/>
        </w:rPr>
        <w:t xml:space="preserve">and approve HR Policies and Procedures – Olivia Pruitt-Payne, HR Manager - </w:t>
      </w:r>
      <w:r w:rsidR="004E06FF" w:rsidRPr="004E06FF">
        <w:rPr>
          <w:b/>
          <w:u w:val="single"/>
        </w:rPr>
        <w:t>Action Needed</w:t>
      </w:r>
      <w:r w:rsidR="00C417AC">
        <w:rPr>
          <w:bCs/>
        </w:rPr>
        <w:t xml:space="preserve"> </w:t>
      </w:r>
    </w:p>
    <w:p w14:paraId="4F9CE75E" w14:textId="24B1477E" w:rsidR="004E06FF" w:rsidRPr="004E06FF" w:rsidRDefault="004E06FF" w:rsidP="004E06FF">
      <w:pPr>
        <w:rPr>
          <w:bCs/>
        </w:rPr>
      </w:pPr>
      <w:r>
        <w:rPr>
          <w:bCs/>
        </w:rPr>
        <w:t>The committee may go into closed session</w:t>
      </w:r>
      <w:r w:rsidRPr="004E06FF">
        <w:rPr>
          <w:bCs/>
        </w:rPr>
        <w:t xml:space="preserve"> per Mo. Rev. Stat. § 610.021(13) to discuss personnel issues.    </w:t>
      </w:r>
    </w:p>
    <w:p w14:paraId="3827C0A6" w14:textId="0113171E" w:rsidR="004E06FF" w:rsidRDefault="004E06FF" w:rsidP="00B02FC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 xml:space="preserve">Annual Review of Executive Director – </w:t>
      </w:r>
      <w:r w:rsidRPr="004E06FF">
        <w:rPr>
          <w:b/>
          <w:u w:val="single"/>
        </w:rPr>
        <w:t>Action Needed</w:t>
      </w:r>
    </w:p>
    <w:p w14:paraId="36710E3C" w14:textId="6B3700D4" w:rsidR="00CF425F" w:rsidRPr="004E06FF" w:rsidRDefault="00CF425F" w:rsidP="00B02FCF">
      <w:pPr>
        <w:pStyle w:val="ListParagraph"/>
        <w:numPr>
          <w:ilvl w:val="0"/>
          <w:numId w:val="1"/>
        </w:numPr>
        <w:rPr>
          <w:bCs/>
        </w:rPr>
      </w:pPr>
      <w:r>
        <w:t>Call for motion to adjourn</w:t>
      </w:r>
    </w:p>
    <w:p w14:paraId="2A3BD762" w14:textId="77777777" w:rsidR="00CF425F" w:rsidRDefault="00CF425F" w:rsidP="00CF425F"/>
    <w:p w14:paraId="2E94A5C9" w14:textId="77777777" w:rsidR="00C417AC" w:rsidRDefault="00C417AC" w:rsidP="00CF425F">
      <w:pPr>
        <w:rPr>
          <w:rFonts w:ascii="Times New Roman" w:eastAsia="Times New Roman" w:hAnsi="Times New Roman" w:cs="Times New Roman"/>
          <w:i/>
          <w:iCs/>
          <w:u w:val="single"/>
        </w:rPr>
      </w:pPr>
    </w:p>
    <w:p w14:paraId="44ECDC6E" w14:textId="77777777" w:rsidR="00C417AC" w:rsidRDefault="00C417AC" w:rsidP="00CF425F">
      <w:pPr>
        <w:rPr>
          <w:rFonts w:ascii="Times New Roman" w:eastAsia="Times New Roman" w:hAnsi="Times New Roman" w:cs="Times New Roman"/>
          <w:i/>
          <w:iCs/>
          <w:u w:val="single"/>
        </w:rPr>
      </w:pPr>
    </w:p>
    <w:p w14:paraId="729C2733" w14:textId="77777777" w:rsidR="00C417AC" w:rsidRDefault="00C417AC" w:rsidP="00CF425F">
      <w:pPr>
        <w:rPr>
          <w:rFonts w:ascii="Times New Roman" w:eastAsia="Times New Roman" w:hAnsi="Times New Roman" w:cs="Times New Roman"/>
          <w:i/>
          <w:iCs/>
          <w:u w:val="single"/>
        </w:rPr>
      </w:pPr>
    </w:p>
    <w:p w14:paraId="54C29E4C" w14:textId="16F44E48" w:rsidR="00CF425F" w:rsidRDefault="00CF425F" w:rsidP="00CF425F">
      <w:r>
        <w:rPr>
          <w:rFonts w:ascii="Times New Roman" w:eastAsia="Times New Roman" w:hAnsi="Times New Roman" w:cs="Times New Roman"/>
          <w:i/>
          <w:iCs/>
          <w:u w:val="single"/>
        </w:rPr>
        <w:t>Accommodations:</w:t>
      </w:r>
      <w:r>
        <w:rPr>
          <w:rFonts w:eastAsia="Times New Roman"/>
        </w:rPr>
        <w:t xml:space="preserve">  Please contact </w:t>
      </w:r>
      <w:r w:rsidR="004B6FC9">
        <w:rPr>
          <w:rFonts w:eastAsia="Times New Roman"/>
        </w:rPr>
        <w:t>Rachel Shapiro</w:t>
      </w:r>
      <w:r>
        <w:rPr>
          <w:rFonts w:eastAsia="Times New Roman"/>
        </w:rPr>
        <w:t xml:space="preserve"> immediately at 314-421-0090 regarding any accommodation needs for </w:t>
      </w:r>
      <w:r w:rsidR="004B6FC9">
        <w:rPr>
          <w:rFonts w:eastAsia="Times New Roman"/>
        </w:rPr>
        <w:t xml:space="preserve">virtual </w:t>
      </w:r>
      <w:r>
        <w:rPr>
          <w:rFonts w:eastAsia="Times New Roman"/>
        </w:rPr>
        <w:t>attendance.</w:t>
      </w:r>
    </w:p>
    <w:sectPr w:rsidR="00CF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0478"/>
    <w:multiLevelType w:val="hybridMultilevel"/>
    <w:tmpl w:val="50B21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529C1"/>
    <w:multiLevelType w:val="hybridMultilevel"/>
    <w:tmpl w:val="5F826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02D25"/>
    <w:multiLevelType w:val="hybridMultilevel"/>
    <w:tmpl w:val="284C4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2D6830"/>
    <w:multiLevelType w:val="hybridMultilevel"/>
    <w:tmpl w:val="432A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A07F3"/>
    <w:multiLevelType w:val="hybridMultilevel"/>
    <w:tmpl w:val="6B82F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6C066F"/>
    <w:multiLevelType w:val="hybridMultilevel"/>
    <w:tmpl w:val="7584A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0MjYys7CwMLUwNDdW0lEKTi0uzszPAykwrAUA467SVCwAAAA="/>
  </w:docVars>
  <w:rsids>
    <w:rsidRoot w:val="00CF425F"/>
    <w:rsid w:val="0005475A"/>
    <w:rsid w:val="000B0E5F"/>
    <w:rsid w:val="000B323B"/>
    <w:rsid w:val="00107EBD"/>
    <w:rsid w:val="001365A3"/>
    <w:rsid w:val="001A225C"/>
    <w:rsid w:val="002342F4"/>
    <w:rsid w:val="00292CF3"/>
    <w:rsid w:val="002E51E8"/>
    <w:rsid w:val="002F01AD"/>
    <w:rsid w:val="003216F6"/>
    <w:rsid w:val="00393E08"/>
    <w:rsid w:val="003B0D65"/>
    <w:rsid w:val="003E11B4"/>
    <w:rsid w:val="004148BB"/>
    <w:rsid w:val="0045621C"/>
    <w:rsid w:val="00493F41"/>
    <w:rsid w:val="004B6FC9"/>
    <w:rsid w:val="004E06FF"/>
    <w:rsid w:val="00553174"/>
    <w:rsid w:val="005C4447"/>
    <w:rsid w:val="005D4680"/>
    <w:rsid w:val="006F5C36"/>
    <w:rsid w:val="007933E2"/>
    <w:rsid w:val="007D46F7"/>
    <w:rsid w:val="00806A82"/>
    <w:rsid w:val="00876D66"/>
    <w:rsid w:val="009944AE"/>
    <w:rsid w:val="009A4CC4"/>
    <w:rsid w:val="00B02FCF"/>
    <w:rsid w:val="00C05407"/>
    <w:rsid w:val="00C0781A"/>
    <w:rsid w:val="00C417AC"/>
    <w:rsid w:val="00C84E72"/>
    <w:rsid w:val="00CF425F"/>
    <w:rsid w:val="00D41212"/>
    <w:rsid w:val="00D468AA"/>
    <w:rsid w:val="00D70A48"/>
    <w:rsid w:val="00E34782"/>
    <w:rsid w:val="00E71924"/>
    <w:rsid w:val="00E92BB3"/>
    <w:rsid w:val="00E95FE4"/>
    <w:rsid w:val="00EA4886"/>
    <w:rsid w:val="00EB32F4"/>
    <w:rsid w:val="00EC04DD"/>
    <w:rsid w:val="00F61E1D"/>
    <w:rsid w:val="00FB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09B1"/>
  <w15:chartTrackingRefBased/>
  <w15:docId w15:val="{7D6EC3B7-7BDB-4E12-93EB-E2EB7DE2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25F"/>
    <w:pPr>
      <w:keepNext/>
      <w:spacing w:before="120" w:after="0" w:line="240" w:lineRule="auto"/>
      <w:jc w:val="center"/>
      <w:outlineLvl w:val="0"/>
    </w:pPr>
    <w:rPr>
      <w:rFonts w:ascii="Georgia" w:eastAsia="Times New Roman" w:hAnsi="Georgia" w:cs="Lucida Sans Unicode"/>
      <w:bCs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2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425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F425F"/>
    <w:rPr>
      <w:rFonts w:ascii="Georgia" w:eastAsia="Times New Roman" w:hAnsi="Georgia" w:cs="Lucida Sans Unicode"/>
      <w:bCs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Shaelene Plank, MA, LPC</dc:creator>
  <cp:keywords/>
  <dc:description/>
  <cp:lastModifiedBy>Rachel Shapiro</cp:lastModifiedBy>
  <cp:revision>2</cp:revision>
  <cp:lastPrinted>2021-05-19T20:28:00Z</cp:lastPrinted>
  <dcterms:created xsi:type="dcterms:W3CDTF">2021-10-19T13:33:00Z</dcterms:created>
  <dcterms:modified xsi:type="dcterms:W3CDTF">2021-10-19T13:33:00Z</dcterms:modified>
</cp:coreProperties>
</file>